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C303" w14:textId="3F280A74" w:rsidR="00ED48AE" w:rsidRPr="00B720CE" w:rsidRDefault="00ED48AE" w:rsidP="00ED48AE">
      <w:pPr>
        <w:spacing w:after="0" w:line="240" w:lineRule="auto"/>
        <w:rPr>
          <w:b/>
          <w:bCs/>
        </w:rPr>
      </w:pPr>
      <w:r w:rsidRPr="00B720CE">
        <w:rPr>
          <w:b/>
          <w:bCs/>
        </w:rPr>
        <w:t>DRAFT PARENT/GU</w:t>
      </w:r>
      <w:r>
        <w:rPr>
          <w:b/>
          <w:bCs/>
        </w:rPr>
        <w:t>A</w:t>
      </w:r>
      <w:r w:rsidRPr="00B720CE">
        <w:rPr>
          <w:b/>
          <w:bCs/>
        </w:rPr>
        <w:t>RDIAN COMMUNICATION: Operational times</w:t>
      </w:r>
    </w:p>
    <w:p w14:paraId="7B44871F" w14:textId="77777777" w:rsidR="00ED48AE" w:rsidRPr="00B720CE" w:rsidRDefault="00ED48AE" w:rsidP="00ED48AE">
      <w:pPr>
        <w:spacing w:after="0" w:line="240" w:lineRule="auto"/>
        <w:rPr>
          <w:lang w:val="en-US"/>
        </w:rPr>
      </w:pPr>
      <w:r w:rsidRPr="00B720CE">
        <w:rPr>
          <w:lang w:val="en-US"/>
        </w:rPr>
        <w:t>Dear [</w:t>
      </w:r>
      <w:r w:rsidRPr="00B720CE">
        <w:rPr>
          <w:highlight w:val="yellow"/>
          <w:lang w:val="en-US"/>
        </w:rPr>
        <w:t>School Name</w:t>
      </w:r>
      <w:r w:rsidRPr="00B720CE">
        <w:rPr>
          <w:lang w:val="en-US"/>
        </w:rPr>
        <w:t>] Parents/Guardians,</w:t>
      </w:r>
    </w:p>
    <w:p w14:paraId="0F00A381" w14:textId="77777777" w:rsidR="00ED48AE" w:rsidRPr="00B720CE" w:rsidRDefault="00ED48AE" w:rsidP="00ED48AE">
      <w:pPr>
        <w:spacing w:after="0" w:line="240" w:lineRule="auto"/>
        <w:rPr>
          <w:lang w:val="en-US"/>
        </w:rPr>
      </w:pPr>
    </w:p>
    <w:p w14:paraId="268D4D6D" w14:textId="77777777" w:rsidR="00ED48AE" w:rsidRDefault="00ED48AE" w:rsidP="00ED48AE">
      <w:pPr>
        <w:spacing w:after="0" w:line="240" w:lineRule="auto"/>
        <w:rPr>
          <w:lang w:val="en-US"/>
        </w:rPr>
      </w:pPr>
      <w:r w:rsidRPr="00B720CE">
        <w:rPr>
          <w:highlight w:val="yellow"/>
          <w:lang w:val="en-US"/>
        </w:rPr>
        <w:t>I/We</w:t>
      </w:r>
      <w:r w:rsidRPr="00B720CE">
        <w:rPr>
          <w:lang w:val="en-US"/>
        </w:rPr>
        <w:t xml:space="preserve"> wanted to take this opportunity to inform you about some important </w:t>
      </w:r>
      <w:r w:rsidRPr="00B720CE">
        <w:rPr>
          <w:highlight w:val="yellow"/>
          <w:lang w:val="en-US"/>
        </w:rPr>
        <w:t>aspects of/changes to</w:t>
      </w:r>
      <w:r w:rsidRPr="00B720CE">
        <w:rPr>
          <w:lang w:val="en-US"/>
        </w:rPr>
        <w:t xml:space="preserve"> the [</w:t>
      </w:r>
      <w:r w:rsidRPr="00B720CE">
        <w:rPr>
          <w:highlight w:val="yellow"/>
          <w:lang w:val="en-US"/>
        </w:rPr>
        <w:t>School Name</w:t>
      </w:r>
      <w:r w:rsidRPr="00B720CE">
        <w:rPr>
          <w:lang w:val="en-US"/>
        </w:rPr>
        <w:t xml:space="preserve">] supervision arrangements at the start of the school day. These changes have been carefully considered and are necessary due to </w:t>
      </w:r>
      <w:bookmarkStart w:id="0" w:name="_Int_3PtGcgiY"/>
      <w:r w:rsidRPr="00B720CE">
        <w:rPr>
          <w:lang w:val="en-US"/>
        </w:rPr>
        <w:t>various factors</w:t>
      </w:r>
      <w:bookmarkEnd w:id="0"/>
      <w:r w:rsidRPr="00B720CE">
        <w:rPr>
          <w:lang w:val="en-US"/>
        </w:rPr>
        <w:t>, including continuing to ensure the duty of care for our students and our staff.</w:t>
      </w:r>
    </w:p>
    <w:p w14:paraId="15E025F8" w14:textId="77777777" w:rsidR="00ED48AE" w:rsidRPr="00B720CE" w:rsidRDefault="00ED48AE" w:rsidP="00ED48AE">
      <w:pPr>
        <w:spacing w:after="0" w:line="240" w:lineRule="auto"/>
        <w:rPr>
          <w:lang w:val="en-US"/>
        </w:rPr>
      </w:pPr>
    </w:p>
    <w:p w14:paraId="531D46A0" w14:textId="77777777" w:rsidR="00ED48AE" w:rsidRDefault="00ED48AE" w:rsidP="00ED48AE">
      <w:pPr>
        <w:spacing w:after="0" w:line="240" w:lineRule="auto"/>
        <w:rPr>
          <w:lang w:val="en-US"/>
        </w:rPr>
      </w:pPr>
      <w:r w:rsidRPr="00B720CE">
        <w:rPr>
          <w:lang w:val="en-US"/>
        </w:rPr>
        <w:t xml:space="preserve">The safety and wellbeing of our students have always been at the forefront of our </w:t>
      </w:r>
      <w:proofErr w:type="gramStart"/>
      <w:r w:rsidRPr="00B720CE">
        <w:rPr>
          <w:lang w:val="en-US"/>
        </w:rPr>
        <w:t>mission</w:t>
      </w:r>
      <w:proofErr w:type="gramEnd"/>
      <w:r w:rsidRPr="00B720CE">
        <w:rPr>
          <w:lang w:val="en-US"/>
        </w:rPr>
        <w:t xml:space="preserve"> and we are committed to maintaining a safe and secure environment for your children. Our staff members continue to provide supervision and support during school hours, ensuring that students receive the attention they deserve.</w:t>
      </w:r>
    </w:p>
    <w:p w14:paraId="252B566C" w14:textId="77777777" w:rsidR="00ED48AE" w:rsidRPr="00B720CE" w:rsidRDefault="00ED48AE" w:rsidP="00ED48AE">
      <w:pPr>
        <w:spacing w:after="0" w:line="240" w:lineRule="auto"/>
        <w:rPr>
          <w:lang w:val="en-US"/>
        </w:rPr>
      </w:pPr>
    </w:p>
    <w:p w14:paraId="0A9F2F1A" w14:textId="77777777" w:rsidR="00ED48AE" w:rsidRDefault="00ED48AE" w:rsidP="00ED48AE">
      <w:pPr>
        <w:spacing w:after="0" w:line="240" w:lineRule="auto"/>
        <w:rPr>
          <w:lang w:val="en-US"/>
        </w:rPr>
      </w:pPr>
      <w:r w:rsidRPr="00B720CE">
        <w:rPr>
          <w:lang w:val="en-US"/>
        </w:rPr>
        <w:t>Our top priorities are ensuring the quality of education and maintaining a safe and nurturing environment for our students</w:t>
      </w:r>
      <w:bookmarkStart w:id="1" w:name="_Int_NSX4TlIV"/>
      <w:r w:rsidRPr="00B720CE">
        <w:rPr>
          <w:lang w:val="en-US"/>
        </w:rPr>
        <w:t xml:space="preserve">.  </w:t>
      </w:r>
      <w:bookmarkEnd w:id="1"/>
      <w:r w:rsidRPr="00B720CE">
        <w:rPr>
          <w:highlight w:val="yellow"/>
          <w:lang w:val="en-US"/>
        </w:rPr>
        <w:t>[delete this sentence if not appropriate] The global education landscape is evolving, and schools around the country face challenges that impact the availability of qualified teaching staff.</w:t>
      </w:r>
      <w:r w:rsidRPr="00B720CE">
        <w:rPr>
          <w:lang w:val="en-US"/>
        </w:rPr>
        <w:t xml:space="preserve"> To address these factors, we </w:t>
      </w:r>
      <w:r w:rsidRPr="00B720CE">
        <w:rPr>
          <w:highlight w:val="yellow"/>
          <w:lang w:val="en-US"/>
        </w:rPr>
        <w:t>confirm/have made the following adjustments to</w:t>
      </w:r>
      <w:r w:rsidRPr="00B720CE">
        <w:rPr>
          <w:lang w:val="en-US"/>
        </w:rPr>
        <w:t xml:space="preserve"> our school operations:</w:t>
      </w:r>
    </w:p>
    <w:p w14:paraId="17DE9EF6" w14:textId="77777777" w:rsidR="00ED48AE" w:rsidRPr="00B720CE" w:rsidRDefault="00ED48AE" w:rsidP="00ED48AE">
      <w:pPr>
        <w:spacing w:after="0" w:line="240" w:lineRule="auto"/>
        <w:rPr>
          <w:lang w:val="en-US"/>
        </w:rPr>
      </w:pPr>
    </w:p>
    <w:p w14:paraId="528504C7" w14:textId="77777777" w:rsidR="00ED48AE" w:rsidRPr="00B720CE" w:rsidRDefault="00ED48AE" w:rsidP="00ED48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lang w:val="en-US"/>
        </w:rPr>
      </w:pPr>
      <w:r w:rsidRPr="00B720CE">
        <w:rPr>
          <w:lang w:val="en-US"/>
        </w:rPr>
        <w:t>Supervision before and after school times:</w:t>
      </w:r>
    </w:p>
    <w:p w14:paraId="54153616" w14:textId="77777777" w:rsidR="00ED48AE" w:rsidRPr="00B720CE" w:rsidRDefault="00ED48AE" w:rsidP="00ED48A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lang w:val="en-US"/>
        </w:rPr>
      </w:pPr>
      <w:r w:rsidRPr="00B720CE">
        <w:rPr>
          <w:lang w:val="en-US"/>
        </w:rPr>
        <w:t>Our school is open for students and families at [</w:t>
      </w:r>
      <w:r w:rsidRPr="00B720CE">
        <w:rPr>
          <w:highlight w:val="yellow"/>
          <w:lang w:val="en-US"/>
        </w:rPr>
        <w:t>time</w:t>
      </w:r>
      <w:r w:rsidRPr="00B720CE">
        <w:rPr>
          <w:lang w:val="en-US"/>
        </w:rPr>
        <w:t>] and closes at [</w:t>
      </w:r>
      <w:r w:rsidRPr="00B720CE">
        <w:rPr>
          <w:highlight w:val="yellow"/>
          <w:lang w:val="en-US"/>
        </w:rPr>
        <w:t>time</w:t>
      </w:r>
      <w:r w:rsidRPr="00B720CE">
        <w:rPr>
          <w:lang w:val="en-US"/>
        </w:rPr>
        <w:t>]</w:t>
      </w:r>
    </w:p>
    <w:p w14:paraId="4CC8C421" w14:textId="77777777" w:rsidR="00ED48AE" w:rsidRPr="00B720CE" w:rsidRDefault="00ED48AE" w:rsidP="00ED48A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lang w:val="en-US"/>
        </w:rPr>
      </w:pPr>
      <w:r w:rsidRPr="00B720CE">
        <w:rPr>
          <w:lang w:val="en-US"/>
        </w:rPr>
        <w:t xml:space="preserve">Students should not arrive at school before this time or remain onsite after school </w:t>
      </w:r>
      <w:proofErr w:type="gramStart"/>
      <w:r w:rsidRPr="00B720CE">
        <w:rPr>
          <w:lang w:val="en-US"/>
        </w:rPr>
        <w:t>closure</w:t>
      </w:r>
      <w:proofErr w:type="gramEnd"/>
    </w:p>
    <w:p w14:paraId="4D191388" w14:textId="77777777" w:rsidR="00ED48AE" w:rsidRPr="00B720CE" w:rsidRDefault="00ED48AE" w:rsidP="00ED48A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lang w:val="en-US"/>
        </w:rPr>
      </w:pPr>
      <w:bookmarkStart w:id="2" w:name="_Int_VotZNWCb"/>
      <w:proofErr w:type="gramStart"/>
      <w:r w:rsidRPr="00B720CE">
        <w:rPr>
          <w:lang w:val="en-US"/>
        </w:rPr>
        <w:t>A number of</w:t>
      </w:r>
      <w:bookmarkEnd w:id="2"/>
      <w:proofErr w:type="gramEnd"/>
      <w:r w:rsidRPr="00B720CE">
        <w:rPr>
          <w:lang w:val="en-US"/>
        </w:rPr>
        <w:t xml:space="preserve"> students are arriving prior to [</w:t>
      </w:r>
      <w:r w:rsidRPr="00B720CE">
        <w:rPr>
          <w:highlight w:val="yellow"/>
          <w:lang w:val="en-US"/>
        </w:rPr>
        <w:t>insert start of attendance time</w:t>
      </w:r>
      <w:r w:rsidRPr="00B720CE">
        <w:rPr>
          <w:lang w:val="en-US"/>
        </w:rPr>
        <w:t>]. This presents a risk to your child’s health and safety as scheduled supervision is not available until [</w:t>
      </w:r>
      <w:r w:rsidRPr="00B720CE">
        <w:rPr>
          <w:highlight w:val="yellow"/>
          <w:lang w:val="en-US"/>
        </w:rPr>
        <w:t>insert</w:t>
      </w:r>
      <w:r w:rsidRPr="00B720CE">
        <w:rPr>
          <w:lang w:val="en-US"/>
        </w:rPr>
        <w:t>] and our duty of care cannot be fulfilled prior to this time.</w:t>
      </w:r>
    </w:p>
    <w:p w14:paraId="560F37AC" w14:textId="77777777" w:rsidR="00ED48AE" w:rsidRPr="00B720CE" w:rsidRDefault="00ED48AE" w:rsidP="00ED48A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highlight w:val="yellow"/>
          <w:lang w:val="en-US"/>
        </w:rPr>
      </w:pPr>
      <w:r w:rsidRPr="00B720CE">
        <w:rPr>
          <w:i/>
          <w:iCs/>
          <w:highlight w:val="yellow"/>
          <w:lang w:val="en-US"/>
        </w:rPr>
        <w:t>[delete if not relevant</w:t>
      </w:r>
      <w:r w:rsidRPr="00B720CE">
        <w:rPr>
          <w:highlight w:val="yellow"/>
          <w:lang w:val="en-US"/>
        </w:rPr>
        <w:t>] I draw your attention to the provision of before or afterschool care (link)</w:t>
      </w:r>
    </w:p>
    <w:p w14:paraId="20D7B793" w14:textId="77777777" w:rsidR="00ED48AE" w:rsidRPr="00B720CE" w:rsidRDefault="00ED48AE" w:rsidP="00ED48A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lang w:val="en-US"/>
        </w:rPr>
      </w:pPr>
      <w:r w:rsidRPr="00B720CE">
        <w:rPr>
          <w:lang w:val="en-US"/>
        </w:rPr>
        <w:t>Alternatively, I would ask you to consider alternative solutions, such as working with others to discuss before-school support to ensure that you are not dropping students off prior to [</w:t>
      </w:r>
      <w:r w:rsidRPr="00B720CE">
        <w:rPr>
          <w:highlight w:val="yellow"/>
          <w:lang w:val="en-US"/>
        </w:rPr>
        <w:t>time</w:t>
      </w:r>
      <w:r w:rsidRPr="00B720CE">
        <w:rPr>
          <w:lang w:val="en-US"/>
        </w:rPr>
        <w:t>]</w:t>
      </w:r>
    </w:p>
    <w:p w14:paraId="0EAA4012" w14:textId="77777777" w:rsidR="00ED48AE" w:rsidRPr="00B720CE" w:rsidRDefault="00ED48AE" w:rsidP="00ED48AE">
      <w:pPr>
        <w:pStyle w:val="ListParagraph"/>
        <w:spacing w:after="0" w:line="240" w:lineRule="auto"/>
        <w:rPr>
          <w:lang w:val="en-US"/>
        </w:rPr>
      </w:pPr>
    </w:p>
    <w:p w14:paraId="3468B8D3" w14:textId="77777777" w:rsidR="00ED48AE" w:rsidRPr="00B720CE" w:rsidRDefault="00ED48AE" w:rsidP="00ED48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highlight w:val="yellow"/>
          <w:lang w:val="en-US"/>
        </w:rPr>
      </w:pPr>
      <w:r w:rsidRPr="00B720CE">
        <w:rPr>
          <w:highlight w:val="yellow"/>
          <w:lang w:val="en-US"/>
        </w:rPr>
        <w:t xml:space="preserve">Classroom Access: </w:t>
      </w:r>
    </w:p>
    <w:p w14:paraId="308738AA" w14:textId="77777777" w:rsidR="00ED48AE" w:rsidRPr="00B720CE" w:rsidRDefault="00ED48AE" w:rsidP="00ED48A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lang w:val="en-US"/>
        </w:rPr>
      </w:pPr>
      <w:r w:rsidRPr="00B720CE">
        <w:rPr>
          <w:lang w:val="en-US"/>
        </w:rPr>
        <w:t xml:space="preserve">In the past, it has been </w:t>
      </w:r>
      <w:bookmarkStart w:id="3" w:name="_Int_kE7FPdlm"/>
      <w:proofErr w:type="gramStart"/>
      <w:r w:rsidRPr="00B720CE">
        <w:rPr>
          <w:lang w:val="en-US"/>
        </w:rPr>
        <w:t>practice</w:t>
      </w:r>
      <w:bookmarkEnd w:id="3"/>
      <w:proofErr w:type="gramEnd"/>
      <w:r w:rsidRPr="00B720CE">
        <w:rPr>
          <w:lang w:val="en-US"/>
        </w:rPr>
        <w:t xml:space="preserve"> </w:t>
      </w:r>
      <w:bookmarkStart w:id="4" w:name="_Int_ndYf3VtJ"/>
      <w:r w:rsidRPr="00B720CE">
        <w:rPr>
          <w:lang w:val="en-US"/>
        </w:rPr>
        <w:t>to have</w:t>
      </w:r>
      <w:bookmarkEnd w:id="4"/>
      <w:r w:rsidRPr="00B720CE">
        <w:rPr>
          <w:lang w:val="en-US"/>
        </w:rPr>
        <w:t xml:space="preserve"> students drop their bags in the classroom at [</w:t>
      </w:r>
      <w:r w:rsidRPr="00B720CE">
        <w:rPr>
          <w:highlight w:val="yellow"/>
          <w:lang w:val="en-US"/>
        </w:rPr>
        <w:t>time</w:t>
      </w:r>
      <w:r w:rsidRPr="00B720CE">
        <w:rPr>
          <w:lang w:val="en-US"/>
        </w:rPr>
        <w:t>]. From [</w:t>
      </w:r>
      <w:r w:rsidRPr="00B720CE">
        <w:rPr>
          <w:highlight w:val="yellow"/>
          <w:lang w:val="en-US"/>
        </w:rPr>
        <w:t>date</w:t>
      </w:r>
      <w:r w:rsidRPr="00B720CE">
        <w:rPr>
          <w:lang w:val="en-US"/>
        </w:rPr>
        <w:t>], classrooms can be accessed from [</w:t>
      </w:r>
      <w:r w:rsidRPr="00B720CE">
        <w:rPr>
          <w:highlight w:val="yellow"/>
          <w:lang w:val="en-US"/>
        </w:rPr>
        <w:t>insert time classroom doors will be open from</w:t>
      </w:r>
      <w:r w:rsidRPr="00B720CE">
        <w:rPr>
          <w:lang w:val="en-US"/>
        </w:rPr>
        <w:t>] only. If your child is onsite before that time, we provide supervision in the yard from [</w:t>
      </w:r>
      <w:r w:rsidRPr="00B720CE">
        <w:rPr>
          <w:highlight w:val="yellow"/>
          <w:lang w:val="en-US"/>
        </w:rPr>
        <w:t>time</w:t>
      </w:r>
      <w:r w:rsidRPr="00B720CE">
        <w:rPr>
          <w:lang w:val="en-US"/>
        </w:rPr>
        <w:t>].</w:t>
      </w:r>
    </w:p>
    <w:p w14:paraId="4E95AC92" w14:textId="77777777" w:rsidR="00ED48AE" w:rsidRPr="00B720CE" w:rsidRDefault="00ED48AE" w:rsidP="00ED48AE">
      <w:pPr>
        <w:pStyle w:val="ListParagraph"/>
        <w:numPr>
          <w:ilvl w:val="1"/>
          <w:numId w:val="1"/>
        </w:numPr>
        <w:spacing w:after="0" w:line="240" w:lineRule="auto"/>
        <w:ind w:left="810"/>
        <w:rPr>
          <w:lang w:val="en-US"/>
        </w:rPr>
      </w:pPr>
      <w:r w:rsidRPr="00B720CE">
        <w:rPr>
          <w:lang w:val="en-US"/>
        </w:rPr>
        <w:t>If you would like to speak with your child’s classroom teacher prior to [</w:t>
      </w:r>
      <w:r w:rsidRPr="00B720CE">
        <w:rPr>
          <w:highlight w:val="yellow"/>
          <w:lang w:val="en-US"/>
        </w:rPr>
        <w:t>insert time classrooms open</w:t>
      </w:r>
      <w:r w:rsidRPr="00B720CE">
        <w:rPr>
          <w:lang w:val="en-US"/>
        </w:rPr>
        <w:t>] we encourage you to arrange a meeting with them that is mutually agreeable.</w:t>
      </w:r>
    </w:p>
    <w:p w14:paraId="5F0A3C92" w14:textId="77777777" w:rsidR="00ED48AE" w:rsidRPr="00B720CE" w:rsidRDefault="00ED48AE" w:rsidP="00ED48AE">
      <w:pPr>
        <w:pStyle w:val="ListParagraph"/>
        <w:spacing w:after="0" w:line="240" w:lineRule="auto"/>
        <w:ind w:left="1440"/>
        <w:rPr>
          <w:lang w:val="en-US"/>
        </w:rPr>
      </w:pPr>
    </w:p>
    <w:p w14:paraId="26C29D95" w14:textId="77777777" w:rsidR="00ED48AE" w:rsidRPr="00B720CE" w:rsidRDefault="00ED48AE" w:rsidP="00ED48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highlight w:val="yellow"/>
          <w:lang w:val="en-US"/>
        </w:rPr>
      </w:pPr>
      <w:r w:rsidRPr="00B720CE">
        <w:rPr>
          <w:highlight w:val="yellow"/>
          <w:lang w:val="en-US"/>
        </w:rPr>
        <w:t>End of year days:</w:t>
      </w:r>
    </w:p>
    <w:p w14:paraId="1324303A" w14:textId="77777777" w:rsidR="00ED48AE" w:rsidRPr="00B720CE" w:rsidRDefault="00ED48AE" w:rsidP="00ED48AE">
      <w:pPr>
        <w:pStyle w:val="ListParagraph"/>
        <w:numPr>
          <w:ilvl w:val="1"/>
          <w:numId w:val="1"/>
        </w:numPr>
        <w:tabs>
          <w:tab w:val="left" w:pos="810"/>
        </w:tabs>
        <w:spacing w:after="0" w:line="240" w:lineRule="auto"/>
        <w:ind w:left="900"/>
        <w:rPr>
          <w:lang w:val="en-US"/>
        </w:rPr>
      </w:pPr>
      <w:r w:rsidRPr="00B720CE">
        <w:rPr>
          <w:lang w:val="en-US"/>
        </w:rPr>
        <w:t>The last day of school for students in 2023 will be [insert]. Please contact [</w:t>
      </w:r>
      <w:r w:rsidRPr="00B720CE">
        <w:rPr>
          <w:highlight w:val="yellow"/>
          <w:lang w:val="en-US"/>
        </w:rPr>
        <w:t>link</w:t>
      </w:r>
      <w:r w:rsidRPr="00B720CE">
        <w:rPr>
          <w:lang w:val="en-US"/>
        </w:rPr>
        <w:t>] if you require school holiday childcare arrangements.</w:t>
      </w:r>
    </w:p>
    <w:p w14:paraId="6E5AE567" w14:textId="77777777" w:rsidR="00ED48AE" w:rsidRPr="00B720CE" w:rsidRDefault="00ED48AE" w:rsidP="00ED48AE">
      <w:pPr>
        <w:spacing w:after="0" w:line="240" w:lineRule="auto"/>
        <w:rPr>
          <w:lang w:val="en-US"/>
        </w:rPr>
      </w:pPr>
    </w:p>
    <w:p w14:paraId="301F936F" w14:textId="77777777" w:rsidR="00ED48AE" w:rsidRPr="00B720CE" w:rsidRDefault="00ED48AE" w:rsidP="00ED48AE">
      <w:pPr>
        <w:spacing w:after="0" w:line="240" w:lineRule="auto"/>
        <w:rPr>
          <w:lang w:val="en-US"/>
        </w:rPr>
      </w:pPr>
      <w:r w:rsidRPr="00B720CE">
        <w:rPr>
          <w:lang w:val="en-US"/>
        </w:rPr>
        <w:t xml:space="preserve">We appreciate your understanding and ongoing support to ensure the safety and well-being of our whole school community. </w:t>
      </w:r>
    </w:p>
    <w:p w14:paraId="4667DC45" w14:textId="77777777" w:rsidR="00ED48AE" w:rsidRPr="00B720CE" w:rsidRDefault="00ED48AE" w:rsidP="00ED48AE">
      <w:pPr>
        <w:spacing w:after="0" w:line="240" w:lineRule="auto"/>
        <w:rPr>
          <w:lang w:val="en-US"/>
        </w:rPr>
      </w:pPr>
    </w:p>
    <w:p w14:paraId="197A1FD5" w14:textId="77777777" w:rsidR="00ED48AE" w:rsidRPr="00B720CE" w:rsidRDefault="00ED48AE" w:rsidP="00ED48AE">
      <w:pPr>
        <w:spacing w:after="0" w:line="240" w:lineRule="auto"/>
        <w:rPr>
          <w:lang w:val="en-US"/>
        </w:rPr>
      </w:pPr>
      <w:r>
        <w:rPr>
          <w:lang w:val="en-US"/>
        </w:rPr>
        <w:t>Yours s</w:t>
      </w:r>
      <w:r w:rsidRPr="00B720CE">
        <w:rPr>
          <w:lang w:val="en-US"/>
        </w:rPr>
        <w:t>incerely</w:t>
      </w:r>
    </w:p>
    <w:p w14:paraId="7D23DCE8" w14:textId="77777777" w:rsidR="00ED48AE" w:rsidRPr="00B720CE" w:rsidRDefault="00ED48AE" w:rsidP="00ED48AE">
      <w:pPr>
        <w:spacing w:after="0" w:line="240" w:lineRule="auto"/>
        <w:rPr>
          <w:lang w:val="en-US"/>
        </w:rPr>
      </w:pPr>
    </w:p>
    <w:p w14:paraId="63DEA8C4" w14:textId="77777777" w:rsidR="00ED48AE" w:rsidRPr="00B720CE" w:rsidRDefault="00ED48AE" w:rsidP="00ED48AE">
      <w:pPr>
        <w:spacing w:after="0" w:line="240" w:lineRule="auto"/>
        <w:rPr>
          <w:highlight w:val="yellow"/>
          <w:lang w:val="en-US"/>
        </w:rPr>
      </w:pPr>
      <w:r w:rsidRPr="00B720CE">
        <w:rPr>
          <w:lang w:val="en-US"/>
        </w:rPr>
        <w:t>[</w:t>
      </w:r>
      <w:r w:rsidRPr="00B720CE">
        <w:rPr>
          <w:highlight w:val="yellow"/>
          <w:lang w:val="en-US"/>
        </w:rPr>
        <w:t>Principal Name]</w:t>
      </w:r>
    </w:p>
    <w:p w14:paraId="6DD8FD96" w14:textId="041B123C" w:rsidR="00E90AF1" w:rsidRDefault="00ED48AE" w:rsidP="00ED48AE">
      <w:pPr>
        <w:spacing w:after="0" w:line="240" w:lineRule="auto"/>
      </w:pPr>
      <w:r w:rsidRPr="00B720CE">
        <w:rPr>
          <w:highlight w:val="yellow"/>
          <w:lang w:val="en-US"/>
        </w:rPr>
        <w:t>[Contact Information</w:t>
      </w:r>
      <w:r w:rsidRPr="00B720CE">
        <w:rPr>
          <w:lang w:val="en-US"/>
        </w:rPr>
        <w:t>]</w:t>
      </w:r>
    </w:p>
    <w:sectPr w:rsidR="00E90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A88"/>
    <w:multiLevelType w:val="hybridMultilevel"/>
    <w:tmpl w:val="D98A200E"/>
    <w:lvl w:ilvl="0" w:tplc="DA360B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3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AE"/>
    <w:rsid w:val="00E90AF1"/>
    <w:rsid w:val="00E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743E"/>
  <w15:chartTrackingRefBased/>
  <w15:docId w15:val="{99C13F96-84EA-4039-9000-0D38BA4C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8A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Innes</dc:creator>
  <cp:keywords/>
  <dc:description/>
  <cp:lastModifiedBy>Amber Innes</cp:lastModifiedBy>
  <cp:revision>1</cp:revision>
  <dcterms:created xsi:type="dcterms:W3CDTF">2023-08-21T03:41:00Z</dcterms:created>
  <dcterms:modified xsi:type="dcterms:W3CDTF">2023-08-21T03:42:00Z</dcterms:modified>
</cp:coreProperties>
</file>