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98D9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color w:val="000000"/>
          <w:lang w:eastAsia="en-AU"/>
        </w:rPr>
        <w:t>Dear Parents and guardians,</w:t>
      </w:r>
    </w:p>
    <w:p w14:paraId="5A227819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7664AEB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color w:val="000000"/>
          <w:lang w:eastAsia="en-AU"/>
        </w:rPr>
        <w:t>As a result of COVID quarantine and isolation requirements, we are currently unable to appropriately staff the school to ensure quality learning and appropriate supervision of all students.</w:t>
      </w:r>
    </w:p>
    <w:p w14:paraId="2A551288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CB4BA4F" w14:textId="0D32BCBE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color w:val="000000"/>
          <w:lang w:eastAsia="en-AU"/>
        </w:rPr>
        <w:t xml:space="preserve">After discussions with the Education Consultant from Catholic Education Ballarat and approval from Diocese of Ballarat Catholic Education Limited, we will make the following alternative </w:t>
      </w:r>
      <w:r w:rsidRPr="00960EB4">
        <w:rPr>
          <w:rFonts w:ascii="Arial" w:eastAsia="Times New Roman" w:hAnsi="Arial" w:cs="Arial"/>
          <w:color w:val="000000"/>
          <w:lang w:eastAsia="en-AU"/>
        </w:rPr>
        <w:t>arrangements.</w:t>
      </w:r>
    </w:p>
    <w:p w14:paraId="5C5C2670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3B8A4D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color w:val="FF0000"/>
          <w:lang w:eastAsia="en-AU"/>
        </w:rPr>
        <w:t>(The following are examples of the nature of the adjustment that may be made to provide continuity with the available staffing.)  </w:t>
      </w:r>
    </w:p>
    <w:p w14:paraId="4535903A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32EADC42" w14:textId="6E7F7713" w:rsidR="00960EB4" w:rsidRPr="00960EB4" w:rsidRDefault="00960EB4" w:rsidP="00960EB4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FF0000"/>
          <w:lang w:eastAsia="en-AU"/>
        </w:rPr>
      </w:pPr>
      <w:r w:rsidRPr="00960EB4">
        <w:rPr>
          <w:rFonts w:ascii="Arial" w:eastAsia="Times New Roman" w:hAnsi="Arial" w:cs="Arial"/>
          <w:color w:val="FF0000"/>
          <w:lang w:eastAsia="en-AU"/>
        </w:rPr>
        <w:t xml:space="preserve"> To ensure the least disruption to student learning we will rotate year level attendance at school in the following </w:t>
      </w:r>
      <w:proofErr w:type="gramStart"/>
      <w:r w:rsidRPr="00960EB4">
        <w:rPr>
          <w:rFonts w:ascii="Arial" w:eastAsia="Times New Roman" w:hAnsi="Arial" w:cs="Arial"/>
          <w:color w:val="FF0000"/>
          <w:lang w:eastAsia="en-AU"/>
        </w:rPr>
        <w:t>way;</w:t>
      </w:r>
      <w:proofErr w:type="gramEnd"/>
    </w:p>
    <w:p w14:paraId="7710ABFC" w14:textId="77777777" w:rsidR="00960EB4" w:rsidRPr="00960EB4" w:rsidRDefault="00960EB4" w:rsidP="00960EB4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FF0000"/>
          <w:lang w:eastAsia="en-AU"/>
        </w:rPr>
      </w:pPr>
      <w:r w:rsidRPr="00960EB4">
        <w:rPr>
          <w:rFonts w:ascii="Arial" w:eastAsia="Times New Roman" w:hAnsi="Arial" w:cs="Arial"/>
          <w:color w:val="FF0000"/>
          <w:lang w:eastAsia="en-AU"/>
        </w:rPr>
        <w:t> We will move to a blend of onsite and remote learning for the following cohorts</w:t>
      </w:r>
    </w:p>
    <w:p w14:paraId="55A2E4D9" w14:textId="5E32F13E" w:rsidR="00960EB4" w:rsidRPr="00960EB4" w:rsidRDefault="00960EB4" w:rsidP="00960EB4">
      <w:pPr>
        <w:numPr>
          <w:ilvl w:val="0"/>
          <w:numId w:val="2"/>
        </w:numPr>
        <w:spacing w:after="0" w:line="240" w:lineRule="auto"/>
        <w:ind w:left="1494"/>
        <w:textAlignment w:val="baseline"/>
        <w:rPr>
          <w:rFonts w:ascii="Arial" w:eastAsia="Times New Roman" w:hAnsi="Arial" w:cs="Arial"/>
          <w:color w:val="FF0000"/>
          <w:lang w:eastAsia="en-AU"/>
        </w:rPr>
      </w:pPr>
      <w:r w:rsidRPr="00960EB4">
        <w:rPr>
          <w:rFonts w:ascii="Arial" w:eastAsia="Times New Roman" w:hAnsi="Arial" w:cs="Arial"/>
          <w:color w:val="FF0000"/>
          <w:lang w:eastAsia="en-AU"/>
        </w:rPr>
        <w:t> School will be closed for all classes until</w:t>
      </w:r>
      <w:r>
        <w:rPr>
          <w:rFonts w:ascii="Arial" w:eastAsia="Times New Roman" w:hAnsi="Arial" w:cs="Arial"/>
          <w:color w:val="FF0000"/>
          <w:lang w:eastAsia="en-AU"/>
        </w:rPr>
        <w:t xml:space="preserve"> ______</w:t>
      </w:r>
    </w:p>
    <w:p w14:paraId="65322DE0" w14:textId="77777777" w:rsidR="00960EB4" w:rsidRPr="00960EB4" w:rsidRDefault="00960EB4" w:rsidP="00960E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5116CA6F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color w:val="000000"/>
          <w:lang w:eastAsia="en-AU"/>
        </w:rPr>
        <w:t xml:space="preserve">Supervision for children of essential workers and vulnerable students will be provided. </w:t>
      </w:r>
      <w:r w:rsidRPr="00960EB4">
        <w:rPr>
          <w:rFonts w:ascii="Arial" w:eastAsia="Times New Roman" w:hAnsi="Arial" w:cs="Arial"/>
          <w:b/>
          <w:bCs/>
          <w:i/>
          <w:iCs/>
          <w:color w:val="FF0000"/>
          <w:lang w:eastAsia="en-AU"/>
        </w:rPr>
        <w:t>[School to insert the localised process that is followed for children of essential workers and vulnerable students.] </w:t>
      </w:r>
    </w:p>
    <w:p w14:paraId="7260D8EA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86E8BFC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b/>
          <w:bCs/>
          <w:color w:val="FF0000"/>
          <w:lang w:eastAsia="en-AU"/>
        </w:rPr>
        <w:t>[School to adapt as required] </w:t>
      </w:r>
    </w:p>
    <w:p w14:paraId="13FD0982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b/>
          <w:bCs/>
          <w:color w:val="FF0000"/>
          <w:lang w:eastAsia="en-AU"/>
        </w:rPr>
        <w:t xml:space="preserve">Students who are working at home will be supported in their learning in the following </w:t>
      </w:r>
      <w:proofErr w:type="gramStart"/>
      <w:r w:rsidRPr="00960EB4">
        <w:rPr>
          <w:rFonts w:ascii="Arial" w:eastAsia="Times New Roman" w:hAnsi="Arial" w:cs="Arial"/>
          <w:b/>
          <w:bCs/>
          <w:color w:val="FF0000"/>
          <w:lang w:eastAsia="en-AU"/>
        </w:rPr>
        <w:t>way;</w:t>
      </w:r>
      <w:proofErr w:type="gramEnd"/>
    </w:p>
    <w:p w14:paraId="6D627439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511B127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b/>
          <w:bCs/>
          <w:color w:val="FF0000"/>
          <w:lang w:eastAsia="en-AU"/>
        </w:rPr>
        <w:t>And /or </w:t>
      </w:r>
    </w:p>
    <w:p w14:paraId="42C62E83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F32F7B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b/>
          <w:bCs/>
          <w:color w:val="FF0000"/>
          <w:lang w:eastAsia="en-AU"/>
        </w:rPr>
        <w:t>Please check … (See Saw, SIMON, school website or relevant app) for how your child’s learning will be supported whilst they are at home.</w:t>
      </w:r>
    </w:p>
    <w:p w14:paraId="57715DFF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32FD116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color w:val="000000"/>
          <w:lang w:eastAsia="en-AU"/>
        </w:rPr>
        <w:t>Thank you for your understanding and cooperation.</w:t>
      </w:r>
    </w:p>
    <w:p w14:paraId="4C74FD7A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F2D0BE9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color w:val="000000"/>
          <w:lang w:eastAsia="en-AU"/>
        </w:rPr>
        <w:t>Yours sincerely,</w:t>
      </w:r>
    </w:p>
    <w:p w14:paraId="3E2EB446" w14:textId="77777777" w:rsidR="00960EB4" w:rsidRPr="00960EB4" w:rsidRDefault="00960EB4" w:rsidP="00960E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20C6B7F9" w14:textId="77777777" w:rsidR="00960EB4" w:rsidRPr="00960EB4" w:rsidRDefault="00960EB4" w:rsidP="0096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0EB4">
        <w:rPr>
          <w:rFonts w:ascii="Arial" w:eastAsia="Times New Roman" w:hAnsi="Arial" w:cs="Arial"/>
          <w:b/>
          <w:bCs/>
          <w:color w:val="FF0000"/>
          <w:lang w:eastAsia="en-AU"/>
        </w:rPr>
        <w:t>[Insert School Principal Name]</w:t>
      </w:r>
    </w:p>
    <w:p w14:paraId="23D5D88D" w14:textId="77777777" w:rsidR="00E57702" w:rsidRDefault="00960EB4"/>
    <w:sectPr w:rsidR="00E57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7363"/>
    <w:multiLevelType w:val="multilevel"/>
    <w:tmpl w:val="E1B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25D98"/>
    <w:multiLevelType w:val="multilevel"/>
    <w:tmpl w:val="A67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B4"/>
    <w:rsid w:val="0026339C"/>
    <w:rsid w:val="002B25F6"/>
    <w:rsid w:val="00960EB4"/>
    <w:rsid w:val="00A66A58"/>
    <w:rsid w:val="00C34913"/>
    <w:rsid w:val="00E54E39"/>
    <w:rsid w:val="00F4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386D"/>
  <w15:chartTrackingRefBased/>
  <w15:docId w15:val="{1DFD392C-4743-4C69-A876-3887A88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Sarah Johnson</cp:lastModifiedBy>
  <cp:revision>1</cp:revision>
  <dcterms:created xsi:type="dcterms:W3CDTF">2022-01-28T05:27:00Z</dcterms:created>
  <dcterms:modified xsi:type="dcterms:W3CDTF">2022-01-28T05:29:00Z</dcterms:modified>
</cp:coreProperties>
</file>