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10CA3" w14:textId="01F7169D" w:rsidR="0024604E" w:rsidRDefault="009A45A3" w:rsidP="00035AD5">
      <w:pPr>
        <w:pStyle w:val="Heading2"/>
      </w:pPr>
      <w:bookmarkStart w:id="0" w:name="_Hlk106458877"/>
      <w:r>
        <w:t xml:space="preserve">Letter to parents and carers </w:t>
      </w:r>
      <w:r w:rsidR="00935F79">
        <w:t>in</w:t>
      </w:r>
      <w:r>
        <w:t xml:space="preserve"> </w:t>
      </w:r>
      <w:r w:rsidR="00935F79">
        <w:t xml:space="preserve">mainstream schools </w:t>
      </w:r>
    </w:p>
    <w:bookmarkEnd w:id="0"/>
    <w:p w14:paraId="3069E3E5" w14:textId="69588D59" w:rsidR="009A45A3" w:rsidRDefault="009A45A3"/>
    <w:p w14:paraId="05338247" w14:textId="7DBA88E4" w:rsidR="009A45A3" w:rsidRPr="00F15796" w:rsidRDefault="009A45A3">
      <w:pPr>
        <w:rPr>
          <w:rFonts w:ascii="Arial" w:hAnsi="Arial" w:cs="Arial"/>
          <w:sz w:val="21"/>
          <w:szCs w:val="21"/>
        </w:rPr>
      </w:pPr>
      <w:r w:rsidRPr="00F15796">
        <w:rPr>
          <w:rFonts w:ascii="Arial" w:hAnsi="Arial" w:cs="Arial"/>
          <w:sz w:val="21"/>
          <w:szCs w:val="21"/>
        </w:rPr>
        <w:t xml:space="preserve">Dear </w:t>
      </w:r>
      <w:r w:rsidR="00375989" w:rsidRPr="00F15796">
        <w:rPr>
          <w:rFonts w:ascii="Arial" w:hAnsi="Arial" w:cs="Arial"/>
          <w:sz w:val="21"/>
          <w:szCs w:val="21"/>
        </w:rPr>
        <w:t>P</w:t>
      </w:r>
      <w:r w:rsidRPr="00F15796">
        <w:rPr>
          <w:rFonts w:ascii="Arial" w:hAnsi="Arial" w:cs="Arial"/>
          <w:sz w:val="21"/>
          <w:szCs w:val="21"/>
        </w:rPr>
        <w:t xml:space="preserve">arents and </w:t>
      </w:r>
      <w:r w:rsidR="00375989" w:rsidRPr="00F15796">
        <w:rPr>
          <w:rFonts w:ascii="Arial" w:hAnsi="Arial" w:cs="Arial"/>
          <w:sz w:val="21"/>
          <w:szCs w:val="21"/>
        </w:rPr>
        <w:t>C</w:t>
      </w:r>
      <w:r w:rsidRPr="00F15796">
        <w:rPr>
          <w:rFonts w:ascii="Arial" w:hAnsi="Arial" w:cs="Arial"/>
          <w:sz w:val="21"/>
          <w:szCs w:val="21"/>
        </w:rPr>
        <w:t>arers</w:t>
      </w:r>
      <w:r w:rsidR="00375989" w:rsidRPr="00F15796">
        <w:rPr>
          <w:rFonts w:ascii="Arial" w:hAnsi="Arial" w:cs="Arial"/>
          <w:sz w:val="21"/>
          <w:szCs w:val="21"/>
        </w:rPr>
        <w:t>,</w:t>
      </w:r>
    </w:p>
    <w:p w14:paraId="734EB803" w14:textId="2981B4F4" w:rsidR="00935F79" w:rsidRDefault="00946345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As you would be aware,</w:t>
      </w:r>
      <w:r w:rsidR="00935F79">
        <w:rPr>
          <w:rFonts w:ascii="Arial" w:hAnsi="Arial" w:cs="Arial"/>
          <w:sz w:val="21"/>
          <w:szCs w:val="21"/>
        </w:rPr>
        <w:t xml:space="preserve"> </w:t>
      </w:r>
      <w:r w:rsidR="0022514D">
        <w:rPr>
          <w:rFonts w:ascii="Arial" w:hAnsi="Arial" w:cs="Arial"/>
          <w:sz w:val="21"/>
          <w:szCs w:val="21"/>
        </w:rPr>
        <w:t xml:space="preserve">following advice from the Acting Chief Health Officer, </w:t>
      </w:r>
      <w:r w:rsidR="00935F79">
        <w:rPr>
          <w:rFonts w:ascii="Arial" w:hAnsi="Arial" w:cs="Arial"/>
          <w:sz w:val="21"/>
          <w:szCs w:val="21"/>
        </w:rPr>
        <w:t xml:space="preserve">the Victorian Government </w:t>
      </w:r>
      <w:r>
        <w:rPr>
          <w:rFonts w:ascii="Arial" w:hAnsi="Arial" w:cs="Arial"/>
          <w:sz w:val="21"/>
          <w:szCs w:val="21"/>
        </w:rPr>
        <w:t>recently</w:t>
      </w:r>
      <w:r w:rsidR="00935F79">
        <w:rPr>
          <w:rFonts w:ascii="Arial" w:hAnsi="Arial" w:cs="Arial"/>
          <w:sz w:val="21"/>
          <w:szCs w:val="21"/>
        </w:rPr>
        <w:t xml:space="preserve"> </w:t>
      </w:r>
      <w:r w:rsidR="00247661">
        <w:rPr>
          <w:rFonts w:ascii="Arial" w:hAnsi="Arial" w:cs="Arial"/>
          <w:sz w:val="21"/>
          <w:szCs w:val="21"/>
        </w:rPr>
        <w:t>announced changes to</w:t>
      </w:r>
      <w:r w:rsidR="00935F7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the </w:t>
      </w:r>
      <w:r w:rsidR="0081653A">
        <w:rPr>
          <w:rFonts w:ascii="Arial" w:hAnsi="Arial" w:cs="Arial"/>
          <w:sz w:val="21"/>
          <w:szCs w:val="21"/>
        </w:rPr>
        <w:t>pandemic orders</w:t>
      </w:r>
      <w:r w:rsidR="00935F79">
        <w:rPr>
          <w:rFonts w:ascii="Arial" w:hAnsi="Arial" w:cs="Arial"/>
          <w:sz w:val="21"/>
          <w:szCs w:val="21"/>
        </w:rPr>
        <w:t>.</w:t>
      </w:r>
    </w:p>
    <w:p w14:paraId="6E1EC1FE" w14:textId="38FA0BFD" w:rsidR="00575AEE" w:rsidRDefault="0022514D" w:rsidP="00552AB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There will no longer be a mandated vaccination requirement for staff working in mainstream </w:t>
      </w:r>
      <w:proofErr w:type="spellStart"/>
      <w:proofErr w:type="gramStart"/>
      <w:r>
        <w:rPr>
          <w:rFonts w:ascii="Arial" w:hAnsi="Arial" w:cs="Arial"/>
          <w:sz w:val="21"/>
          <w:szCs w:val="21"/>
        </w:rPr>
        <w:t>schools.</w:t>
      </w:r>
      <w:r w:rsidR="0081653A">
        <w:rPr>
          <w:rFonts w:ascii="Arial" w:hAnsi="Arial" w:cs="Arial"/>
          <w:sz w:val="21"/>
          <w:szCs w:val="21"/>
        </w:rPr>
        <w:t>This</w:t>
      </w:r>
      <w:proofErr w:type="spellEnd"/>
      <w:proofErr w:type="gramEnd"/>
      <w:r w:rsidR="0081653A">
        <w:rPr>
          <w:rFonts w:ascii="Arial" w:hAnsi="Arial" w:cs="Arial"/>
          <w:sz w:val="21"/>
          <w:szCs w:val="21"/>
        </w:rPr>
        <w:t xml:space="preserve"> change will come in from 11.59pm Friday 2</w:t>
      </w:r>
      <w:r w:rsidR="00575AEE">
        <w:rPr>
          <w:rFonts w:ascii="Arial" w:hAnsi="Arial" w:cs="Arial"/>
          <w:sz w:val="21"/>
          <w:szCs w:val="21"/>
        </w:rPr>
        <w:t>4</w:t>
      </w:r>
      <w:r w:rsidR="0081653A">
        <w:rPr>
          <w:rFonts w:ascii="Arial" w:hAnsi="Arial" w:cs="Arial"/>
          <w:sz w:val="21"/>
          <w:szCs w:val="21"/>
        </w:rPr>
        <w:t xml:space="preserve"> June, so in effect</w:t>
      </w:r>
      <w:r w:rsidR="00552AB2">
        <w:rPr>
          <w:rFonts w:ascii="Arial" w:hAnsi="Arial" w:cs="Arial"/>
          <w:sz w:val="21"/>
          <w:szCs w:val="21"/>
        </w:rPr>
        <w:t xml:space="preserve"> from the start of Term 3</w:t>
      </w:r>
      <w:r w:rsidR="00247661">
        <w:rPr>
          <w:rFonts w:ascii="Arial" w:hAnsi="Arial" w:cs="Arial"/>
          <w:sz w:val="21"/>
          <w:szCs w:val="21"/>
        </w:rPr>
        <w:t xml:space="preserve"> 2022</w:t>
      </w:r>
      <w:r w:rsidR="00552AB2">
        <w:rPr>
          <w:rFonts w:ascii="Arial" w:hAnsi="Arial" w:cs="Arial"/>
          <w:sz w:val="21"/>
          <w:szCs w:val="21"/>
        </w:rPr>
        <w:t>.</w:t>
      </w:r>
      <w:r w:rsidR="0081653A">
        <w:rPr>
          <w:rFonts w:ascii="Arial" w:hAnsi="Arial" w:cs="Arial"/>
          <w:sz w:val="21"/>
          <w:szCs w:val="21"/>
        </w:rPr>
        <w:t xml:space="preserve"> </w:t>
      </w:r>
    </w:p>
    <w:p w14:paraId="22A77153" w14:textId="678BA259" w:rsidR="00552AB2" w:rsidRDefault="0081653A" w:rsidP="00552AB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With </w:t>
      </w:r>
      <w:r w:rsidR="005F20F0">
        <w:rPr>
          <w:rFonts w:ascii="Arial" w:hAnsi="Arial" w:cs="Arial"/>
          <w:sz w:val="21"/>
          <w:szCs w:val="21"/>
        </w:rPr>
        <w:t>almost 100%</w:t>
      </w:r>
      <w:r>
        <w:rPr>
          <w:rFonts w:ascii="Arial" w:hAnsi="Arial" w:cs="Arial"/>
          <w:sz w:val="21"/>
          <w:szCs w:val="21"/>
        </w:rPr>
        <w:t xml:space="preserve"> of school staff now vaccinated across Victoria, this will cause little change to our school.</w:t>
      </w:r>
    </w:p>
    <w:p w14:paraId="72C59660" w14:textId="7F09AD6D" w:rsidR="009A45A3" w:rsidRPr="00F15796" w:rsidRDefault="001F46CA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As part of the changes</w:t>
      </w:r>
      <w:r w:rsidR="0022514D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from </w:t>
      </w:r>
      <w:r w:rsidR="0081653A">
        <w:rPr>
          <w:rFonts w:ascii="Arial" w:hAnsi="Arial" w:cs="Arial"/>
          <w:sz w:val="21"/>
          <w:szCs w:val="21"/>
        </w:rPr>
        <w:t>11.59pm Friday 2</w:t>
      </w:r>
      <w:r w:rsidR="00575AEE">
        <w:rPr>
          <w:rFonts w:ascii="Arial" w:hAnsi="Arial" w:cs="Arial"/>
          <w:sz w:val="21"/>
          <w:szCs w:val="21"/>
        </w:rPr>
        <w:t>4</w:t>
      </w:r>
      <w:r w:rsidR="0081653A">
        <w:rPr>
          <w:rFonts w:ascii="Arial" w:hAnsi="Arial" w:cs="Arial"/>
          <w:sz w:val="21"/>
          <w:szCs w:val="21"/>
        </w:rPr>
        <w:t xml:space="preserve"> June</w:t>
      </w:r>
      <w:r w:rsidR="005972D0">
        <w:rPr>
          <w:rFonts w:ascii="Arial" w:hAnsi="Arial" w:cs="Arial"/>
          <w:sz w:val="21"/>
          <w:szCs w:val="21"/>
        </w:rPr>
        <w:t xml:space="preserve"> 2022</w:t>
      </w:r>
      <w:r>
        <w:rPr>
          <w:rFonts w:ascii="Arial" w:hAnsi="Arial" w:cs="Arial"/>
          <w:sz w:val="21"/>
          <w:szCs w:val="21"/>
        </w:rPr>
        <w:t xml:space="preserve">, </w:t>
      </w:r>
      <w:r w:rsidR="009A45A3" w:rsidRPr="00F15796">
        <w:rPr>
          <w:rFonts w:ascii="Arial" w:hAnsi="Arial" w:cs="Arial"/>
          <w:sz w:val="21"/>
          <w:szCs w:val="21"/>
        </w:rPr>
        <w:t xml:space="preserve">parents and carers who have COVID-19 </w:t>
      </w:r>
      <w:r w:rsidR="00E25C2B" w:rsidRPr="00F15796">
        <w:rPr>
          <w:rFonts w:ascii="Arial" w:hAnsi="Arial" w:cs="Arial"/>
          <w:sz w:val="21"/>
          <w:szCs w:val="21"/>
        </w:rPr>
        <w:t>can</w:t>
      </w:r>
      <w:r w:rsidR="009A45A3" w:rsidRPr="00F15796">
        <w:rPr>
          <w:rFonts w:ascii="Arial" w:hAnsi="Arial" w:cs="Arial"/>
          <w:sz w:val="21"/>
          <w:szCs w:val="21"/>
        </w:rPr>
        <w:t xml:space="preserve"> transport their </w:t>
      </w:r>
      <w:r w:rsidR="000908E4">
        <w:rPr>
          <w:rFonts w:ascii="Arial" w:hAnsi="Arial" w:cs="Arial"/>
          <w:sz w:val="21"/>
          <w:szCs w:val="21"/>
        </w:rPr>
        <w:t>non-</w:t>
      </w:r>
      <w:r w:rsidR="00247661">
        <w:rPr>
          <w:rFonts w:ascii="Arial" w:hAnsi="Arial" w:cs="Arial"/>
          <w:sz w:val="21"/>
          <w:szCs w:val="21"/>
        </w:rPr>
        <w:t>COVID-19</w:t>
      </w:r>
      <w:r w:rsidR="000908E4">
        <w:rPr>
          <w:rFonts w:ascii="Arial" w:hAnsi="Arial" w:cs="Arial"/>
          <w:sz w:val="21"/>
          <w:szCs w:val="21"/>
        </w:rPr>
        <w:t xml:space="preserve"> </w:t>
      </w:r>
      <w:r w:rsidR="009A45A3" w:rsidRPr="00F15796">
        <w:rPr>
          <w:rFonts w:ascii="Arial" w:hAnsi="Arial" w:cs="Arial"/>
          <w:sz w:val="21"/>
          <w:szCs w:val="21"/>
        </w:rPr>
        <w:t xml:space="preserve">children </w:t>
      </w:r>
      <w:r>
        <w:rPr>
          <w:rFonts w:ascii="Arial" w:hAnsi="Arial" w:cs="Arial"/>
          <w:sz w:val="21"/>
          <w:szCs w:val="21"/>
        </w:rPr>
        <w:t xml:space="preserve">via </w:t>
      </w:r>
      <w:r w:rsidR="00CF115E">
        <w:rPr>
          <w:rFonts w:ascii="Arial" w:hAnsi="Arial" w:cs="Arial"/>
          <w:sz w:val="21"/>
          <w:szCs w:val="21"/>
        </w:rPr>
        <w:t>private vehicle</w:t>
      </w:r>
      <w:r>
        <w:rPr>
          <w:rFonts w:ascii="Arial" w:hAnsi="Arial" w:cs="Arial"/>
          <w:sz w:val="21"/>
          <w:szCs w:val="21"/>
        </w:rPr>
        <w:t xml:space="preserve"> </w:t>
      </w:r>
      <w:r w:rsidR="009A45A3" w:rsidRPr="00F15796">
        <w:rPr>
          <w:rFonts w:ascii="Arial" w:hAnsi="Arial" w:cs="Arial"/>
          <w:sz w:val="21"/>
          <w:szCs w:val="21"/>
        </w:rPr>
        <w:t xml:space="preserve">to </w:t>
      </w:r>
      <w:r w:rsidR="00E271BF">
        <w:rPr>
          <w:rFonts w:ascii="Arial" w:hAnsi="Arial" w:cs="Arial"/>
          <w:sz w:val="21"/>
          <w:szCs w:val="21"/>
        </w:rPr>
        <w:t>their</w:t>
      </w:r>
      <w:r w:rsidR="00A9769A">
        <w:rPr>
          <w:rFonts w:ascii="Arial" w:hAnsi="Arial" w:cs="Arial"/>
          <w:sz w:val="21"/>
          <w:szCs w:val="21"/>
        </w:rPr>
        <w:t xml:space="preserve"> primary or secondary school</w:t>
      </w:r>
      <w:r w:rsidR="00035AD5" w:rsidRPr="00F15796">
        <w:rPr>
          <w:rFonts w:ascii="Arial" w:hAnsi="Arial" w:cs="Arial"/>
          <w:sz w:val="21"/>
          <w:szCs w:val="21"/>
        </w:rPr>
        <w:t xml:space="preserve"> when an alternative person</w:t>
      </w:r>
      <w:r w:rsidR="00F15796">
        <w:rPr>
          <w:rFonts w:ascii="Arial" w:hAnsi="Arial" w:cs="Arial"/>
          <w:sz w:val="21"/>
          <w:szCs w:val="21"/>
        </w:rPr>
        <w:t xml:space="preserve"> </w:t>
      </w:r>
      <w:r w:rsidR="00946345">
        <w:rPr>
          <w:rFonts w:ascii="Arial" w:hAnsi="Arial" w:cs="Arial"/>
          <w:sz w:val="21"/>
          <w:szCs w:val="21"/>
        </w:rPr>
        <w:t xml:space="preserve">is not available to </w:t>
      </w:r>
      <w:proofErr w:type="spellStart"/>
      <w:proofErr w:type="gramStart"/>
      <w:r w:rsidR="00946345">
        <w:rPr>
          <w:rFonts w:ascii="Arial" w:hAnsi="Arial" w:cs="Arial"/>
          <w:sz w:val="21"/>
          <w:szCs w:val="21"/>
        </w:rPr>
        <w:t>assist</w:t>
      </w:r>
      <w:r w:rsidR="00035AD5" w:rsidRPr="00F15796">
        <w:rPr>
          <w:rFonts w:ascii="Arial" w:hAnsi="Arial" w:cs="Arial"/>
          <w:sz w:val="21"/>
          <w:szCs w:val="21"/>
        </w:rPr>
        <w:t>.</w:t>
      </w:r>
      <w:r w:rsidR="0081653A" w:rsidRPr="00C73759">
        <w:rPr>
          <w:rFonts w:ascii="Arial" w:hAnsi="Arial" w:cs="Arial"/>
          <w:sz w:val="21"/>
          <w:szCs w:val="21"/>
        </w:rPr>
        <w:t>This</w:t>
      </w:r>
      <w:proofErr w:type="spellEnd"/>
      <w:proofErr w:type="gramEnd"/>
      <w:r w:rsidR="0081653A" w:rsidRPr="00C73759">
        <w:rPr>
          <w:rFonts w:ascii="Arial" w:hAnsi="Arial" w:cs="Arial"/>
          <w:sz w:val="21"/>
          <w:szCs w:val="21"/>
        </w:rPr>
        <w:t xml:space="preserve"> will include school holiday programs held on school ground</w:t>
      </w:r>
      <w:r w:rsidR="00575AEE" w:rsidRPr="00C73759">
        <w:rPr>
          <w:rFonts w:ascii="Arial" w:hAnsi="Arial" w:cs="Arial"/>
          <w:sz w:val="21"/>
          <w:szCs w:val="21"/>
        </w:rPr>
        <w:t>s</w:t>
      </w:r>
      <w:r w:rsidR="0081653A" w:rsidRPr="00C73759">
        <w:rPr>
          <w:rFonts w:ascii="Arial" w:hAnsi="Arial" w:cs="Arial"/>
          <w:sz w:val="21"/>
          <w:szCs w:val="21"/>
        </w:rPr>
        <w:t>.</w:t>
      </w:r>
    </w:p>
    <w:p w14:paraId="5227BDA8" w14:textId="42F5CFF5" w:rsidR="00035AD5" w:rsidRPr="00F15796" w:rsidRDefault="00035AD5">
      <w:pPr>
        <w:rPr>
          <w:rFonts w:ascii="Arial" w:hAnsi="Arial" w:cs="Arial"/>
          <w:sz w:val="21"/>
          <w:szCs w:val="21"/>
        </w:rPr>
      </w:pPr>
      <w:r w:rsidRPr="00F15796">
        <w:rPr>
          <w:rFonts w:ascii="Arial" w:hAnsi="Arial" w:cs="Arial"/>
          <w:sz w:val="21"/>
          <w:szCs w:val="21"/>
        </w:rPr>
        <w:t>This means that parents and carers will be able to leave</w:t>
      </w:r>
      <w:r w:rsidR="00E25C2B" w:rsidRPr="00F15796">
        <w:rPr>
          <w:rFonts w:ascii="Arial" w:hAnsi="Arial" w:cs="Arial"/>
          <w:sz w:val="21"/>
          <w:szCs w:val="21"/>
        </w:rPr>
        <w:t xml:space="preserve"> COVID</w:t>
      </w:r>
      <w:r w:rsidRPr="00F15796">
        <w:rPr>
          <w:rFonts w:ascii="Arial" w:hAnsi="Arial" w:cs="Arial"/>
          <w:sz w:val="21"/>
          <w:szCs w:val="21"/>
        </w:rPr>
        <w:t xml:space="preserve"> self-isolation</w:t>
      </w:r>
      <w:r w:rsidR="00CC7787" w:rsidRPr="00F15796">
        <w:rPr>
          <w:rFonts w:ascii="Arial" w:hAnsi="Arial" w:cs="Arial"/>
          <w:sz w:val="21"/>
          <w:szCs w:val="21"/>
        </w:rPr>
        <w:t xml:space="preserve"> to take their </w:t>
      </w:r>
      <w:r w:rsidR="00E25DE3">
        <w:rPr>
          <w:rFonts w:ascii="Arial" w:hAnsi="Arial" w:cs="Arial"/>
          <w:sz w:val="21"/>
          <w:szCs w:val="21"/>
        </w:rPr>
        <w:t>non-COVID-19</w:t>
      </w:r>
      <w:r w:rsidR="00D53D98">
        <w:rPr>
          <w:rFonts w:ascii="Arial" w:hAnsi="Arial" w:cs="Arial"/>
          <w:sz w:val="21"/>
          <w:szCs w:val="21"/>
        </w:rPr>
        <w:t xml:space="preserve"> </w:t>
      </w:r>
      <w:r w:rsidR="00CC7787" w:rsidRPr="00F15796">
        <w:rPr>
          <w:rFonts w:ascii="Arial" w:hAnsi="Arial" w:cs="Arial"/>
          <w:sz w:val="21"/>
          <w:szCs w:val="21"/>
        </w:rPr>
        <w:t xml:space="preserve">child to </w:t>
      </w:r>
      <w:r w:rsidR="005051AD">
        <w:rPr>
          <w:rFonts w:ascii="Arial" w:hAnsi="Arial" w:cs="Arial"/>
          <w:sz w:val="21"/>
          <w:szCs w:val="21"/>
        </w:rPr>
        <w:t>school</w:t>
      </w:r>
      <w:r w:rsidR="0081653A">
        <w:rPr>
          <w:rFonts w:ascii="Arial" w:hAnsi="Arial" w:cs="Arial"/>
          <w:sz w:val="21"/>
          <w:szCs w:val="21"/>
        </w:rPr>
        <w:t xml:space="preserve"> or school holiday programs</w:t>
      </w:r>
      <w:r w:rsidR="007741D3">
        <w:rPr>
          <w:rFonts w:ascii="Arial" w:hAnsi="Arial" w:cs="Arial"/>
          <w:sz w:val="21"/>
          <w:szCs w:val="21"/>
        </w:rPr>
        <w:t xml:space="preserve"> via a private vehicle</w:t>
      </w:r>
      <w:r w:rsidR="005051AD">
        <w:rPr>
          <w:rFonts w:ascii="Arial" w:hAnsi="Arial" w:cs="Arial"/>
          <w:sz w:val="21"/>
          <w:szCs w:val="21"/>
        </w:rPr>
        <w:t>.</w:t>
      </w:r>
      <w:r w:rsidR="00CC7787" w:rsidRPr="00F15796">
        <w:rPr>
          <w:rFonts w:ascii="Arial" w:hAnsi="Arial" w:cs="Arial"/>
          <w:sz w:val="21"/>
          <w:szCs w:val="21"/>
        </w:rPr>
        <w:t xml:space="preserve"> </w:t>
      </w:r>
    </w:p>
    <w:p w14:paraId="312AFA93" w14:textId="6D03DF23" w:rsidR="00247661" w:rsidRDefault="00247661" w:rsidP="00247661">
      <w:pPr>
        <w:rPr>
          <w:rFonts w:ascii="Arial" w:hAnsi="Arial" w:cs="Arial"/>
          <w:sz w:val="21"/>
          <w:szCs w:val="21"/>
        </w:rPr>
      </w:pPr>
      <w:r w:rsidRPr="00630AF9">
        <w:rPr>
          <w:rFonts w:ascii="Arial" w:hAnsi="Arial" w:cs="Arial"/>
          <w:sz w:val="21"/>
          <w:szCs w:val="21"/>
        </w:rPr>
        <w:t xml:space="preserve">The parent or carer must travel directly to and from the school only. They must </w:t>
      </w:r>
      <w:proofErr w:type="gramStart"/>
      <w:r w:rsidRPr="00630AF9">
        <w:rPr>
          <w:rFonts w:ascii="Arial" w:hAnsi="Arial" w:cs="Arial"/>
          <w:sz w:val="21"/>
          <w:szCs w:val="21"/>
        </w:rPr>
        <w:t>remain in the vehicle at all times</w:t>
      </w:r>
      <w:proofErr w:type="gramEnd"/>
      <w:r w:rsidRPr="00630AF9">
        <w:rPr>
          <w:rFonts w:ascii="Arial" w:hAnsi="Arial" w:cs="Arial"/>
          <w:sz w:val="21"/>
          <w:szCs w:val="21"/>
        </w:rPr>
        <w:t xml:space="preserve">, unless it is reasonably necessary to leave the vehicle to walk the child to and from the entrance of the school safely. They must </w:t>
      </w:r>
      <w:proofErr w:type="gramStart"/>
      <w:r w:rsidRPr="00630AF9">
        <w:rPr>
          <w:rFonts w:ascii="Arial" w:hAnsi="Arial" w:cs="Arial"/>
          <w:sz w:val="21"/>
          <w:szCs w:val="21"/>
        </w:rPr>
        <w:t>wear a face mask at all times</w:t>
      </w:r>
      <w:proofErr w:type="gramEnd"/>
      <w:r w:rsidRPr="00630AF9">
        <w:rPr>
          <w:rFonts w:ascii="Arial" w:hAnsi="Arial" w:cs="Arial"/>
          <w:sz w:val="21"/>
          <w:szCs w:val="21"/>
        </w:rPr>
        <w:t>.</w:t>
      </w:r>
    </w:p>
    <w:p w14:paraId="77D4A705" w14:textId="77777777" w:rsidR="00FA0951" w:rsidRDefault="00FA0951" w:rsidP="00FA0951">
      <w:pPr>
        <w:rPr>
          <w:rFonts w:ascii="Arial" w:hAnsi="Arial" w:cs="Arial"/>
          <w:sz w:val="21"/>
          <w:szCs w:val="21"/>
        </w:rPr>
      </w:pPr>
      <w:r w:rsidRPr="00AA44BD">
        <w:rPr>
          <w:rFonts w:ascii="Arial" w:hAnsi="Arial" w:cs="Arial"/>
          <w:sz w:val="21"/>
          <w:szCs w:val="21"/>
          <w:highlight w:val="green"/>
        </w:rPr>
        <w:t>{local information from school about how COVID-19 positive parents can drop their children safely at school}</w:t>
      </w:r>
    </w:p>
    <w:p w14:paraId="5FD0A1A8" w14:textId="66BB2EF1" w:rsidR="00576B1A" w:rsidRDefault="00C42CD7" w:rsidP="00C42CD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Family members are asked to continue</w:t>
      </w:r>
      <w:r w:rsidRPr="00E478CF">
        <w:rPr>
          <w:rFonts w:ascii="Arial" w:hAnsi="Arial" w:cs="Arial"/>
          <w:sz w:val="21"/>
          <w:szCs w:val="21"/>
        </w:rPr>
        <w:t xml:space="preserve"> reporting </w:t>
      </w:r>
      <w:r>
        <w:rPr>
          <w:rFonts w:ascii="Arial" w:hAnsi="Arial" w:cs="Arial"/>
          <w:sz w:val="21"/>
          <w:szCs w:val="21"/>
        </w:rPr>
        <w:t xml:space="preserve">positive </w:t>
      </w:r>
      <w:r w:rsidRPr="00F15796">
        <w:rPr>
          <w:rFonts w:ascii="Arial" w:hAnsi="Arial" w:cs="Arial"/>
          <w:sz w:val="21"/>
          <w:szCs w:val="21"/>
        </w:rPr>
        <w:t xml:space="preserve">COVID-19 </w:t>
      </w:r>
      <w:r w:rsidRPr="00E478CF">
        <w:rPr>
          <w:rFonts w:ascii="Arial" w:hAnsi="Arial" w:cs="Arial"/>
          <w:sz w:val="21"/>
          <w:szCs w:val="21"/>
        </w:rPr>
        <w:t>cases</w:t>
      </w:r>
      <w:r w:rsidR="00576B1A">
        <w:rPr>
          <w:rFonts w:ascii="Arial" w:hAnsi="Arial" w:cs="Arial"/>
          <w:sz w:val="21"/>
          <w:szCs w:val="21"/>
        </w:rPr>
        <w:t xml:space="preserve"> to the </w:t>
      </w:r>
      <w:hyperlink r:id="rId10" w:history="1">
        <w:r w:rsidR="00576B1A" w:rsidRPr="002B6645">
          <w:rPr>
            <w:rStyle w:val="Hyperlink"/>
            <w:rFonts w:ascii="Arial" w:hAnsi="Arial" w:cs="Arial"/>
            <w:sz w:val="21"/>
            <w:szCs w:val="21"/>
          </w:rPr>
          <w:t>Department of Health</w:t>
        </w:r>
      </w:hyperlink>
      <w:r w:rsidR="00410BCC">
        <w:rPr>
          <w:rFonts w:ascii="Arial" w:hAnsi="Arial" w:cs="Arial"/>
          <w:sz w:val="21"/>
          <w:szCs w:val="21"/>
        </w:rPr>
        <w:t>.</w:t>
      </w:r>
    </w:p>
    <w:p w14:paraId="5749E133" w14:textId="314F3A7D" w:rsidR="00576B1A" w:rsidRDefault="00576B1A" w:rsidP="00C42CD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You </w:t>
      </w:r>
      <w:r w:rsidR="001D4F27">
        <w:rPr>
          <w:rFonts w:ascii="Arial" w:hAnsi="Arial" w:cs="Arial"/>
          <w:sz w:val="21"/>
          <w:szCs w:val="21"/>
        </w:rPr>
        <w:t xml:space="preserve">must </w:t>
      </w:r>
      <w:r>
        <w:rPr>
          <w:rFonts w:ascii="Arial" w:hAnsi="Arial" w:cs="Arial"/>
          <w:sz w:val="21"/>
          <w:szCs w:val="21"/>
        </w:rPr>
        <w:t>also</w:t>
      </w:r>
      <w:r w:rsidR="00C42CD7">
        <w:rPr>
          <w:rFonts w:ascii="Arial" w:hAnsi="Arial" w:cs="Arial"/>
          <w:sz w:val="21"/>
          <w:szCs w:val="21"/>
        </w:rPr>
        <w:t xml:space="preserve"> </w:t>
      </w:r>
      <w:r w:rsidR="001F46CA">
        <w:rPr>
          <w:rFonts w:ascii="Arial" w:hAnsi="Arial" w:cs="Arial"/>
          <w:sz w:val="21"/>
          <w:szCs w:val="21"/>
        </w:rPr>
        <w:t>let the school know</w:t>
      </w:r>
      <w:r w:rsidR="00D53D98">
        <w:rPr>
          <w:rFonts w:ascii="Arial" w:hAnsi="Arial" w:cs="Arial"/>
          <w:sz w:val="21"/>
          <w:szCs w:val="21"/>
        </w:rPr>
        <w:t xml:space="preserve"> if </w:t>
      </w:r>
      <w:r>
        <w:rPr>
          <w:rFonts w:ascii="Arial" w:hAnsi="Arial" w:cs="Arial"/>
          <w:sz w:val="21"/>
          <w:szCs w:val="21"/>
        </w:rPr>
        <w:t>your</w:t>
      </w:r>
      <w:r w:rsidR="00D53D98">
        <w:rPr>
          <w:rFonts w:ascii="Arial" w:hAnsi="Arial" w:cs="Arial"/>
          <w:sz w:val="21"/>
          <w:szCs w:val="21"/>
        </w:rPr>
        <w:t xml:space="preserve"> child is a close contact. </w:t>
      </w:r>
      <w:r w:rsidR="00CE2D00" w:rsidRPr="00CE2D00">
        <w:rPr>
          <w:rFonts w:ascii="Arial" w:hAnsi="Arial" w:cs="Arial"/>
          <w:sz w:val="21"/>
          <w:szCs w:val="21"/>
        </w:rPr>
        <w:t>Students who are close contacts and want to attend should still take 5 RATs over 7 days</w:t>
      </w:r>
      <w:r w:rsidR="001D4F27">
        <w:rPr>
          <w:rFonts w:ascii="Arial" w:hAnsi="Arial" w:cs="Arial"/>
          <w:sz w:val="21"/>
          <w:szCs w:val="21"/>
        </w:rPr>
        <w:t xml:space="preserve"> and wear a face mask</w:t>
      </w:r>
      <w:r w:rsidR="00482AFD">
        <w:rPr>
          <w:rFonts w:ascii="Arial" w:hAnsi="Arial" w:cs="Arial"/>
          <w:sz w:val="21"/>
          <w:szCs w:val="21"/>
        </w:rPr>
        <w:t xml:space="preserve"> whilst indoors</w:t>
      </w:r>
      <w:r w:rsidR="001D4F27">
        <w:rPr>
          <w:rFonts w:ascii="Arial" w:hAnsi="Arial" w:cs="Arial"/>
          <w:sz w:val="21"/>
          <w:szCs w:val="21"/>
        </w:rPr>
        <w:t xml:space="preserve"> if they are aged 8 years or over</w:t>
      </w:r>
      <w:r w:rsidR="005972D0">
        <w:rPr>
          <w:rFonts w:ascii="Arial" w:hAnsi="Arial" w:cs="Arial"/>
          <w:sz w:val="21"/>
          <w:szCs w:val="21"/>
        </w:rPr>
        <w:t>.</w:t>
      </w:r>
    </w:p>
    <w:p w14:paraId="44E18CEB" w14:textId="5F4438F4" w:rsidR="00C42CD7" w:rsidRDefault="00D53D98" w:rsidP="00C42CD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Students should continue </w:t>
      </w:r>
      <w:r w:rsidR="00C42CD7">
        <w:rPr>
          <w:rFonts w:ascii="Arial" w:hAnsi="Arial" w:cs="Arial"/>
          <w:sz w:val="21"/>
          <w:szCs w:val="21"/>
        </w:rPr>
        <w:t>to</w:t>
      </w:r>
      <w:r w:rsidR="00C42CD7" w:rsidRPr="00E478CF">
        <w:rPr>
          <w:rFonts w:ascii="Arial" w:hAnsi="Arial" w:cs="Arial"/>
          <w:sz w:val="21"/>
          <w:szCs w:val="21"/>
        </w:rPr>
        <w:t xml:space="preserve"> sta</w:t>
      </w:r>
      <w:r w:rsidR="00C42CD7">
        <w:rPr>
          <w:rFonts w:ascii="Arial" w:hAnsi="Arial" w:cs="Arial"/>
          <w:sz w:val="21"/>
          <w:szCs w:val="21"/>
        </w:rPr>
        <w:t>y</w:t>
      </w:r>
      <w:r w:rsidR="00C42CD7" w:rsidRPr="00E478CF">
        <w:rPr>
          <w:rFonts w:ascii="Arial" w:hAnsi="Arial" w:cs="Arial"/>
          <w:sz w:val="21"/>
          <w:szCs w:val="21"/>
        </w:rPr>
        <w:t xml:space="preserve"> home if </w:t>
      </w:r>
      <w:r w:rsidR="00C42CD7">
        <w:rPr>
          <w:rFonts w:ascii="Arial" w:hAnsi="Arial" w:cs="Arial"/>
          <w:sz w:val="21"/>
          <w:szCs w:val="21"/>
        </w:rPr>
        <w:t xml:space="preserve">they are </w:t>
      </w:r>
      <w:r w:rsidR="00C42CD7" w:rsidRPr="00E478CF">
        <w:rPr>
          <w:rFonts w:ascii="Arial" w:hAnsi="Arial" w:cs="Arial"/>
          <w:sz w:val="21"/>
          <w:szCs w:val="21"/>
        </w:rPr>
        <w:t>unwell</w:t>
      </w:r>
      <w:r>
        <w:rPr>
          <w:rFonts w:ascii="Arial" w:hAnsi="Arial" w:cs="Arial"/>
          <w:sz w:val="21"/>
          <w:szCs w:val="21"/>
        </w:rPr>
        <w:t>, even if they test negative on a RAT</w:t>
      </w:r>
      <w:r w:rsidR="00C42CD7">
        <w:rPr>
          <w:rFonts w:ascii="Arial" w:hAnsi="Arial" w:cs="Arial"/>
          <w:sz w:val="21"/>
          <w:szCs w:val="21"/>
        </w:rPr>
        <w:t xml:space="preserve">. </w:t>
      </w:r>
    </w:p>
    <w:p w14:paraId="3AB8B9CE" w14:textId="75937C8D" w:rsidR="00946345" w:rsidRDefault="00946345" w:rsidP="00F1579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Thank you for your support as we continue to make these adjustments.</w:t>
      </w:r>
    </w:p>
    <w:p w14:paraId="7B63FE67" w14:textId="215AFD6B" w:rsidR="00F15796" w:rsidRPr="00F15796" w:rsidRDefault="00F15796" w:rsidP="00F15796">
      <w:pPr>
        <w:rPr>
          <w:rFonts w:ascii="Arial" w:hAnsi="Arial" w:cs="Arial"/>
          <w:sz w:val="21"/>
          <w:szCs w:val="21"/>
        </w:rPr>
      </w:pPr>
      <w:r w:rsidRPr="00F15796">
        <w:rPr>
          <w:rFonts w:ascii="Arial" w:hAnsi="Arial" w:cs="Arial"/>
          <w:sz w:val="21"/>
          <w:szCs w:val="21"/>
        </w:rPr>
        <w:t>Sincerely</w:t>
      </w:r>
    </w:p>
    <w:p w14:paraId="4623B4A5" w14:textId="77777777" w:rsidR="00F15796" w:rsidRPr="00F15796" w:rsidRDefault="00F15796" w:rsidP="00F15796">
      <w:pPr>
        <w:rPr>
          <w:rFonts w:ascii="Arial" w:hAnsi="Arial" w:cs="Arial"/>
          <w:sz w:val="21"/>
          <w:szCs w:val="21"/>
        </w:rPr>
      </w:pPr>
    </w:p>
    <w:p w14:paraId="1AD278BF" w14:textId="37B12922" w:rsidR="00730062" w:rsidRPr="00F15796" w:rsidRDefault="00F15796" w:rsidP="00F15796">
      <w:pPr>
        <w:rPr>
          <w:rFonts w:ascii="Arial" w:hAnsi="Arial" w:cs="Arial"/>
          <w:sz w:val="21"/>
          <w:szCs w:val="21"/>
        </w:rPr>
      </w:pPr>
      <w:r w:rsidRPr="00F15796">
        <w:rPr>
          <w:rFonts w:ascii="Arial" w:hAnsi="Arial" w:cs="Arial"/>
          <w:sz w:val="21"/>
          <w:szCs w:val="21"/>
        </w:rPr>
        <w:t>&lt;School Principal&gt;</w:t>
      </w:r>
    </w:p>
    <w:p w14:paraId="0AC418E2" w14:textId="5B5FDEC0" w:rsidR="003E7AFA" w:rsidRPr="00F15796" w:rsidRDefault="003E7AFA">
      <w:pPr>
        <w:rPr>
          <w:rFonts w:ascii="Arial" w:hAnsi="Arial" w:cs="Arial"/>
          <w:sz w:val="21"/>
          <w:szCs w:val="21"/>
        </w:rPr>
      </w:pPr>
    </w:p>
    <w:sectPr w:rsidR="003E7AFA" w:rsidRPr="00F157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57E9E" w14:textId="77777777" w:rsidR="00AA396D" w:rsidRDefault="00AA396D" w:rsidP="001D4F27">
      <w:pPr>
        <w:spacing w:after="0" w:line="240" w:lineRule="auto"/>
      </w:pPr>
      <w:r>
        <w:separator/>
      </w:r>
    </w:p>
  </w:endnote>
  <w:endnote w:type="continuationSeparator" w:id="0">
    <w:p w14:paraId="7D2B5040" w14:textId="77777777" w:rsidR="00AA396D" w:rsidRDefault="00AA396D" w:rsidP="001D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55193" w14:textId="1B442D04" w:rsidR="001D4F27" w:rsidRDefault="001D4F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34480" w14:textId="6328474C" w:rsidR="001D4F27" w:rsidRDefault="001D4F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541CC" w14:textId="217FB657" w:rsidR="001D4F27" w:rsidRDefault="001D4F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CA793" w14:textId="77777777" w:rsidR="00AA396D" w:rsidRDefault="00AA396D" w:rsidP="001D4F27">
      <w:pPr>
        <w:spacing w:after="0" w:line="240" w:lineRule="auto"/>
      </w:pPr>
      <w:r>
        <w:separator/>
      </w:r>
    </w:p>
  </w:footnote>
  <w:footnote w:type="continuationSeparator" w:id="0">
    <w:p w14:paraId="27D8FD50" w14:textId="77777777" w:rsidR="00AA396D" w:rsidRDefault="00AA396D" w:rsidP="001D4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31A86" w14:textId="77777777" w:rsidR="001D4F27" w:rsidRDefault="001D4F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0AE87" w14:textId="77777777" w:rsidR="001D4F27" w:rsidRDefault="001D4F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653F0" w14:textId="77777777" w:rsidR="001D4F27" w:rsidRDefault="001D4F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86971"/>
    <w:multiLevelType w:val="hybridMultilevel"/>
    <w:tmpl w:val="DEDAF8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96547"/>
    <w:multiLevelType w:val="hybridMultilevel"/>
    <w:tmpl w:val="20A48A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017115">
    <w:abstractNumId w:val="1"/>
  </w:num>
  <w:num w:numId="2" w16cid:durableId="150175070">
    <w:abstractNumId w:val="0"/>
  </w:num>
  <w:num w:numId="3" w16cid:durableId="369650145">
    <w:abstractNumId w:val="1"/>
  </w:num>
  <w:num w:numId="4" w16cid:durableId="1482893339">
    <w:abstractNumId w:val="1"/>
  </w:num>
  <w:num w:numId="5" w16cid:durableId="1585795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5A3"/>
    <w:rsid w:val="00035AD5"/>
    <w:rsid w:val="000908E4"/>
    <w:rsid w:val="000C7590"/>
    <w:rsid w:val="00104BDC"/>
    <w:rsid w:val="001D4F27"/>
    <w:rsid w:val="001F46CA"/>
    <w:rsid w:val="0020234B"/>
    <w:rsid w:val="0022514D"/>
    <w:rsid w:val="0024604E"/>
    <w:rsid w:val="00247661"/>
    <w:rsid w:val="00274343"/>
    <w:rsid w:val="002B6645"/>
    <w:rsid w:val="002C576A"/>
    <w:rsid w:val="002E6A59"/>
    <w:rsid w:val="00375989"/>
    <w:rsid w:val="003A6351"/>
    <w:rsid w:val="003D3918"/>
    <w:rsid w:val="003E7AFA"/>
    <w:rsid w:val="003F1477"/>
    <w:rsid w:val="003F63DC"/>
    <w:rsid w:val="00410BCC"/>
    <w:rsid w:val="00482AFD"/>
    <w:rsid w:val="005051AD"/>
    <w:rsid w:val="0052415B"/>
    <w:rsid w:val="00552AB2"/>
    <w:rsid w:val="00575AEE"/>
    <w:rsid w:val="00576B1A"/>
    <w:rsid w:val="005972D0"/>
    <w:rsid w:val="005C746C"/>
    <w:rsid w:val="005F20F0"/>
    <w:rsid w:val="0062758F"/>
    <w:rsid w:val="0072017C"/>
    <w:rsid w:val="00730062"/>
    <w:rsid w:val="00751AF0"/>
    <w:rsid w:val="007741D3"/>
    <w:rsid w:val="007B3282"/>
    <w:rsid w:val="0081653A"/>
    <w:rsid w:val="008A664B"/>
    <w:rsid w:val="00932642"/>
    <w:rsid w:val="00935F79"/>
    <w:rsid w:val="00946345"/>
    <w:rsid w:val="00952D99"/>
    <w:rsid w:val="00986014"/>
    <w:rsid w:val="009A45A3"/>
    <w:rsid w:val="00A14FBD"/>
    <w:rsid w:val="00A3130A"/>
    <w:rsid w:val="00A65ECE"/>
    <w:rsid w:val="00A901E5"/>
    <w:rsid w:val="00A94CF5"/>
    <w:rsid w:val="00A9769A"/>
    <w:rsid w:val="00AA0E8D"/>
    <w:rsid w:val="00AA396D"/>
    <w:rsid w:val="00B24943"/>
    <w:rsid w:val="00B46022"/>
    <w:rsid w:val="00C42CD7"/>
    <w:rsid w:val="00C53BB7"/>
    <w:rsid w:val="00C65A55"/>
    <w:rsid w:val="00C73759"/>
    <w:rsid w:val="00CC4EFC"/>
    <w:rsid w:val="00CC7787"/>
    <w:rsid w:val="00CD5861"/>
    <w:rsid w:val="00CE2D00"/>
    <w:rsid w:val="00CF115E"/>
    <w:rsid w:val="00CF34CD"/>
    <w:rsid w:val="00D32D20"/>
    <w:rsid w:val="00D5171B"/>
    <w:rsid w:val="00D53000"/>
    <w:rsid w:val="00D53D98"/>
    <w:rsid w:val="00D82BC1"/>
    <w:rsid w:val="00E13077"/>
    <w:rsid w:val="00E25C2B"/>
    <w:rsid w:val="00E25DE3"/>
    <w:rsid w:val="00E271BF"/>
    <w:rsid w:val="00E478CF"/>
    <w:rsid w:val="00E71F5B"/>
    <w:rsid w:val="00E96286"/>
    <w:rsid w:val="00EB12AD"/>
    <w:rsid w:val="00F15796"/>
    <w:rsid w:val="00F26625"/>
    <w:rsid w:val="00FA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842ED"/>
  <w15:chartTrackingRefBased/>
  <w15:docId w15:val="{AE1A645C-8482-4DA0-9419-C9332F50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5A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5A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552A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2A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2AB2"/>
    <w:rPr>
      <w:sz w:val="20"/>
      <w:szCs w:val="20"/>
    </w:rPr>
  </w:style>
  <w:style w:type="paragraph" w:customStyle="1" w:styleId="mld-paragraph">
    <w:name w:val="mld-paragraph"/>
    <w:basedOn w:val="Normal"/>
    <w:rsid w:val="008A664B"/>
    <w:pPr>
      <w:spacing w:before="100" w:beforeAutospacing="1" w:after="100" w:afterAutospacing="1" w:line="240" w:lineRule="auto"/>
    </w:pPr>
    <w:rPr>
      <w:rFonts w:ascii="Calibri" w:hAnsi="Calibri" w:cs="Calibri"/>
      <w:lang w:eastAsia="en-AU"/>
    </w:rPr>
  </w:style>
  <w:style w:type="paragraph" w:styleId="ListParagraph">
    <w:name w:val="List Paragraph"/>
    <w:basedOn w:val="Normal"/>
    <w:uiPriority w:val="34"/>
    <w:qFormat/>
    <w:rsid w:val="008A664B"/>
    <w:pPr>
      <w:spacing w:after="120" w:line="280" w:lineRule="exact"/>
      <w:ind w:left="720"/>
      <w:contextualSpacing/>
    </w:pPr>
    <w:rPr>
      <w:rFonts w:ascii="Calibri" w:eastAsiaTheme="minorEastAsia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B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6B1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D4F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F27"/>
  </w:style>
  <w:style w:type="paragraph" w:styleId="Footer">
    <w:name w:val="footer"/>
    <w:basedOn w:val="Normal"/>
    <w:link w:val="FooterChar"/>
    <w:uiPriority w:val="99"/>
    <w:unhideWhenUsed/>
    <w:rsid w:val="001D4F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F27"/>
  </w:style>
  <w:style w:type="paragraph" w:styleId="Revision">
    <w:name w:val="Revision"/>
    <w:hidden/>
    <w:uiPriority w:val="99"/>
    <w:semiHidden/>
    <w:rsid w:val="001D4F2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B66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66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9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dhvicgovau.powerappsportals.com/rapid-antigen-tes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BD15B77E0047A80F17AE00720530" ma:contentTypeVersion="1" ma:contentTypeDescription="Create a new document." ma:contentTypeScope="" ma:versionID="5b4d7e8b5ad71dee9a69abe258bfcb8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5CBCCA-E97C-4457-9719-3B6E9A72A2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A19A9E-14F0-4308-B01F-E8A2D7B5A5F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5DF19F9-A25A-4E25-A1B0-B8513A4B1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Charikar</dc:creator>
  <cp:keywords/>
  <dc:description/>
  <cp:lastModifiedBy>Matthew Byrne</cp:lastModifiedBy>
  <cp:revision>3</cp:revision>
  <dcterms:created xsi:type="dcterms:W3CDTF">2022-06-22T09:34:00Z</dcterms:created>
  <dcterms:modified xsi:type="dcterms:W3CDTF">2022-06-22T09:34:00Z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0x0101008FB6BD15B77E0047A80F17AE00720530</vt:lpwstr>
  </property>
  <property fmtid="{D5CDD505-2E9C-101B-9397-08002B2CF9AE}" pid="3" name="MSIP_Label_f6c7d016-c0e8-4bc1-9071-158a5ecbe94b_Enabled">
    <vt:lpwstr>true</vt:lpwstr>
  </property>
  <property fmtid="{D5CDD505-2E9C-101B-9397-08002B2CF9AE}" pid="4" name="MSIP_Label_f6c7d016-c0e8-4bc1-9071-158a5ecbe94b_SetDate">
    <vt:lpwstr>2022-06-19T01:14:32Z</vt:lpwstr>
  </property>
  <property fmtid="{D5CDD505-2E9C-101B-9397-08002B2CF9AE}" pid="5" name="MSIP_Label_f6c7d016-c0e8-4bc1-9071-158a5ecbe94b_Method">
    <vt:lpwstr>Privileged</vt:lpwstr>
  </property>
  <property fmtid="{D5CDD505-2E9C-101B-9397-08002B2CF9AE}" pid="6" name="MSIP_Label_f6c7d016-c0e8-4bc1-9071-158a5ecbe94b_Name">
    <vt:lpwstr>f6c7d016-c0e8-4bc1-9071-158a5ecbe94b</vt:lpwstr>
  </property>
  <property fmtid="{D5CDD505-2E9C-101B-9397-08002B2CF9AE}" pid="7" name="MSIP_Label_f6c7d016-c0e8-4bc1-9071-158a5ecbe94b_SiteId">
    <vt:lpwstr>c0e0601f-0fac-449c-9c88-a104c4eb9f28</vt:lpwstr>
  </property>
  <property fmtid="{D5CDD505-2E9C-101B-9397-08002B2CF9AE}" pid="8" name="MSIP_Label_f6c7d016-c0e8-4bc1-9071-158a5ecbe94b_ActionId">
    <vt:lpwstr>38853c2b-abde-46d2-9e40-2524a8bd6979</vt:lpwstr>
  </property>
  <property fmtid="{D5CDD505-2E9C-101B-9397-08002B2CF9AE}" pid="9" name="MSIP_Label_f6c7d016-c0e8-4bc1-9071-158a5ecbe94b_ContentBits">
    <vt:lpwstr>2</vt:lpwstr>
  </property>
</Properties>
</file>